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2445F" w:rsidRPr="00C356F2" w:rsidTr="00A1234E">
        <w:tc>
          <w:tcPr>
            <w:tcW w:w="9570" w:type="dxa"/>
            <w:shd w:val="clear" w:color="auto" w:fill="auto"/>
          </w:tcPr>
          <w:p w:rsidR="0092445F" w:rsidRPr="007604BC" w:rsidRDefault="0092445F" w:rsidP="00A1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92445F" w:rsidRPr="007604BC" w:rsidRDefault="0092445F" w:rsidP="0092445F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2445F" w:rsidRPr="00C356F2" w:rsidTr="00A123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2445F" w:rsidRPr="007604BC" w:rsidRDefault="0092445F" w:rsidP="00940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940D3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июня 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2445F" w:rsidRPr="007604BC" w:rsidRDefault="00430637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71/277</w:t>
            </w:r>
            <w:r w:rsidR="0092445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-4</w:t>
            </w:r>
          </w:p>
        </w:tc>
      </w:tr>
      <w:tr w:rsidR="0092445F" w:rsidRPr="00C356F2" w:rsidTr="00A1234E">
        <w:tc>
          <w:tcPr>
            <w:tcW w:w="3189" w:type="dxa"/>
            <w:tcBorders>
              <w:top w:val="single" w:sz="4" w:space="0" w:color="auto"/>
            </w:tcBorders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7604B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</w:tc>
        <w:tc>
          <w:tcPr>
            <w:tcW w:w="3191" w:type="dxa"/>
            <w:gridSpan w:val="2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5A6E" w:rsidRPr="00671952" w:rsidRDefault="00E25A6E" w:rsidP="00E25A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95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использовании </w:t>
      </w:r>
      <w:r w:rsidRPr="00671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участковых избирательных комиссий избирательных участков № 630-634 ЗАТО «Озерный»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стационарных ящиков </w:t>
      </w:r>
      <w:r w:rsidRPr="00671952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с 25 по 30 июня 2020 года при проведении досрочного голосования по вопросу одобрения изменений в Конституцию Российской Федерации.</w:t>
      </w:r>
    </w:p>
    <w:p w:rsidR="00E25A6E" w:rsidRDefault="00E25A6E" w:rsidP="00CF24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FF2" w:rsidRDefault="00297E57" w:rsidP="00CF2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</w:t>
      </w:r>
      <w:r w:rsidR="00CE3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>2020 года</w:t>
      </w:r>
      <w:r w:rsidR="00CE3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rFonts w:ascii="Times New Roman" w:hAnsi="Times New Roman" w:cs="Times New Roman"/>
          <w:sz w:val="28"/>
          <w:szCs w:val="28"/>
        </w:rPr>
        <w:t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</w:t>
      </w:r>
      <w:r w:rsidR="00EF54F1">
        <w:rPr>
          <w:rFonts w:ascii="Times New Roman" w:hAnsi="Times New Roman" w:cs="Times New Roman"/>
          <w:sz w:val="28"/>
          <w:szCs w:val="28"/>
        </w:rPr>
        <w:t xml:space="preserve"> </w:t>
      </w:r>
      <w:r w:rsidR="00EF54F1" w:rsidRPr="00656C77">
        <w:rPr>
          <w:rFonts w:ascii="Times New Roman" w:hAnsi="Times New Roman" w:cs="Times New Roman"/>
          <w:sz w:val="28"/>
          <w:szCs w:val="28"/>
        </w:rPr>
        <w:t xml:space="preserve">пункта 3 постановления избирательной комиссии Тверской области от 11.06.2020 </w:t>
      </w:r>
      <w:r w:rsidR="00EF54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54F1" w:rsidRPr="00656C77">
        <w:rPr>
          <w:rFonts w:ascii="Times New Roman" w:hAnsi="Times New Roman" w:cs="Times New Roman"/>
          <w:sz w:val="28"/>
          <w:szCs w:val="28"/>
        </w:rPr>
        <w:t xml:space="preserve">№ 183/2485-6 «О некоторых вопросах организации и проведения голосования </w:t>
      </w:r>
      <w:r w:rsidR="00EF54F1" w:rsidRPr="00656C77">
        <w:rPr>
          <w:rFonts w:ascii="Times New Roman" w:hAnsi="Times New Roman" w:cs="Times New Roman"/>
          <w:sz w:val="28"/>
          <w:szCs w:val="28"/>
        </w:rPr>
        <w:br/>
        <w:t>по вопросу одобрения изменений в Конституцию Российской Федерации до дня голосования»</w:t>
      </w:r>
      <w:r w:rsidR="00EF54F1">
        <w:rPr>
          <w:rFonts w:ascii="Times New Roman" w:hAnsi="Times New Roman" w:cs="Times New Roman"/>
          <w:sz w:val="28"/>
          <w:szCs w:val="28"/>
        </w:rPr>
        <w:t xml:space="preserve">, </w:t>
      </w:r>
      <w:r w:rsidRPr="00297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92445F">
        <w:rPr>
          <w:rFonts w:ascii="Times New Roman" w:hAnsi="Times New Roman" w:cs="Times New Roman"/>
          <w:sz w:val="28"/>
          <w:szCs w:val="28"/>
        </w:rPr>
        <w:t>закрытого административного территориального образования «Озерный»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 </w:t>
      </w:r>
      <w:r w:rsidR="00EE7FF2" w:rsidRPr="00297E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E7FF2" w:rsidRPr="0029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54F1" w:rsidRPr="007A615B" w:rsidRDefault="00EF54F1" w:rsidP="00EF54F1">
      <w:pPr>
        <w:pStyle w:val="a3"/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Участковым избирательным комиссиям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630-634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в период с 25 июня по 30 июня 2020 года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избирательных комиссий</w:t>
      </w:r>
      <w:r w:rsidR="00CE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стационарные ящики  для голосования до дня голосования предназначенных </w:t>
      </w:r>
      <w:r w:rsidRPr="007A615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Федерации.</w:t>
      </w:r>
    </w:p>
    <w:p w:rsidR="00EF54F1" w:rsidRPr="007A615B" w:rsidRDefault="00EF54F1" w:rsidP="00EF54F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ящиков для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голосования в помещениях участковых избирательных комиссий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предназначенных </w:t>
      </w:r>
      <w:r w:rsidRPr="007A615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 (Приложение).</w:t>
      </w:r>
    </w:p>
    <w:p w:rsidR="00E212E8" w:rsidRDefault="00EF54F1" w:rsidP="00EF54F1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3. </w:t>
      </w:r>
      <w:r w:rsidR="00A64E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9244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закрытого административного территориального образования «Озерный»</w:t>
      </w:r>
      <w:r w:rsidR="00A64E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1E517B" w:rsidRDefault="00EF54F1" w:rsidP="00E25A6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C3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924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2445F" w:rsidRPr="007604BC" w:rsidTr="00A1234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2445F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5F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5F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 ЗАТО «Озе</w:t>
            </w: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Комарова</w:t>
            </w:r>
          </w:p>
        </w:tc>
      </w:tr>
      <w:tr w:rsidR="0092445F" w:rsidRPr="007604BC" w:rsidTr="00A1234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2445F" w:rsidRPr="007604BC" w:rsidTr="00A1234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45F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 ЗАТО «Озе</w:t>
            </w: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7604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Ж.А. Середа</w:t>
            </w:r>
          </w:p>
        </w:tc>
      </w:tr>
    </w:tbl>
    <w:p w:rsidR="0092445F" w:rsidRDefault="0092445F" w:rsidP="0092445F"/>
    <w:p w:rsidR="00FD2DD0" w:rsidRDefault="00FD2D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2DD0" w:rsidSect="00CE3EB3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B3" w:rsidRPr="00FD2DD0" w:rsidRDefault="00CE3EB3" w:rsidP="00CE3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B3" w:rsidRDefault="00CE3EB3" w:rsidP="00CE3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E3EB3" w:rsidRPr="00FD2DD0" w:rsidRDefault="00CE3EB3" w:rsidP="00CE3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CE3EB3" w:rsidRPr="00FD2DD0" w:rsidRDefault="00CE3EB3" w:rsidP="00CE3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«Озерный»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EB3" w:rsidRDefault="00CE3EB3" w:rsidP="00CE3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июня 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</w:t>
      </w:r>
      <w:r w:rsidR="004E5309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/277-4</w:t>
      </w:r>
    </w:p>
    <w:p w:rsidR="00CE3EB3" w:rsidRDefault="00CE3EB3" w:rsidP="00CE3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229"/>
        <w:gridCol w:w="1649"/>
        <w:gridCol w:w="2329"/>
        <w:gridCol w:w="4144"/>
      </w:tblGrid>
      <w:tr w:rsidR="00CE3EB3" w:rsidTr="00695894">
        <w:tc>
          <w:tcPr>
            <w:tcW w:w="1229" w:type="dxa"/>
          </w:tcPr>
          <w:p w:rsidR="00CE3EB3" w:rsidRPr="007B66DB" w:rsidRDefault="00CE3EB3" w:rsidP="006958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п\п\</w:t>
            </w:r>
          </w:p>
        </w:tc>
        <w:tc>
          <w:tcPr>
            <w:tcW w:w="1649" w:type="dxa"/>
          </w:tcPr>
          <w:p w:rsidR="00CE3EB3" w:rsidRDefault="00CE3EB3" w:rsidP="006958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EB3" w:rsidRPr="007B66DB" w:rsidRDefault="00CE3EB3" w:rsidP="006958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329" w:type="dxa"/>
          </w:tcPr>
          <w:p w:rsidR="00CE3EB3" w:rsidRDefault="00CE3EB3" w:rsidP="00CE3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голосования,</w:t>
            </w:r>
          </w:p>
          <w:p w:rsidR="00CE3EB3" w:rsidRPr="007B66DB" w:rsidRDefault="00CE3EB3" w:rsidP="00CE3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4144" w:type="dxa"/>
          </w:tcPr>
          <w:p w:rsidR="00CE3EB3" w:rsidRDefault="00CE3EB3" w:rsidP="00CE3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стационарных </w:t>
            </w: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ящиков, используемых для 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голосования УИК</w:t>
            </w:r>
          </w:p>
          <w:p w:rsidR="00CE3EB3" w:rsidRDefault="00CE3EB3" w:rsidP="00CE3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(п.10.5. Порядка)</w:t>
            </w:r>
          </w:p>
          <w:p w:rsidR="00CE3EB3" w:rsidRDefault="00CE3EB3" w:rsidP="00CE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                                         с 25 по 30 июня 2020 года)</w:t>
            </w:r>
          </w:p>
        </w:tc>
      </w:tr>
      <w:tr w:rsidR="00CE3EB3" w:rsidTr="00695894">
        <w:tc>
          <w:tcPr>
            <w:tcW w:w="1229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9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329" w:type="dxa"/>
            <w:vAlign w:val="bottom"/>
          </w:tcPr>
          <w:p w:rsidR="00CE3EB3" w:rsidRPr="00E83483" w:rsidRDefault="00CE3EB3" w:rsidP="0069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1594</w:t>
            </w:r>
          </w:p>
        </w:tc>
        <w:tc>
          <w:tcPr>
            <w:tcW w:w="4144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EB3" w:rsidTr="00695894">
        <w:tc>
          <w:tcPr>
            <w:tcW w:w="1229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9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329" w:type="dxa"/>
            <w:vAlign w:val="bottom"/>
          </w:tcPr>
          <w:p w:rsidR="00CE3EB3" w:rsidRPr="00E83483" w:rsidRDefault="00CE3EB3" w:rsidP="0069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4144" w:type="dxa"/>
          </w:tcPr>
          <w:p w:rsidR="00CE3EB3" w:rsidRDefault="00CE3EB3" w:rsidP="00695894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EB3" w:rsidTr="00695894">
        <w:tc>
          <w:tcPr>
            <w:tcW w:w="1229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9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329" w:type="dxa"/>
            <w:vAlign w:val="bottom"/>
          </w:tcPr>
          <w:p w:rsidR="00CE3EB3" w:rsidRPr="00E83483" w:rsidRDefault="00CE3EB3" w:rsidP="0069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4144" w:type="dxa"/>
          </w:tcPr>
          <w:p w:rsidR="00CE3EB3" w:rsidRDefault="00CE3EB3" w:rsidP="00695894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EB3" w:rsidTr="00695894">
        <w:tc>
          <w:tcPr>
            <w:tcW w:w="1229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329" w:type="dxa"/>
            <w:vAlign w:val="bottom"/>
          </w:tcPr>
          <w:p w:rsidR="00CE3EB3" w:rsidRPr="00E83483" w:rsidRDefault="00CE3EB3" w:rsidP="0069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4144" w:type="dxa"/>
          </w:tcPr>
          <w:p w:rsidR="00CE3EB3" w:rsidRDefault="00CE3EB3" w:rsidP="00695894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EB3" w:rsidTr="00695894">
        <w:tc>
          <w:tcPr>
            <w:tcW w:w="1229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</w:tcPr>
          <w:p w:rsidR="00CE3EB3" w:rsidRDefault="00CE3EB3" w:rsidP="00695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2329" w:type="dxa"/>
            <w:vAlign w:val="bottom"/>
          </w:tcPr>
          <w:p w:rsidR="00CE3EB3" w:rsidRPr="00E83483" w:rsidRDefault="00CE3EB3" w:rsidP="006958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1377</w:t>
            </w:r>
          </w:p>
        </w:tc>
        <w:tc>
          <w:tcPr>
            <w:tcW w:w="4144" w:type="dxa"/>
          </w:tcPr>
          <w:p w:rsidR="00CE3EB3" w:rsidRDefault="00CE3EB3" w:rsidP="00695894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B66DB" w:rsidRDefault="007B66DB" w:rsidP="0016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6DB" w:rsidSect="007B66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E450B"/>
    <w:multiLevelType w:val="hybridMultilevel"/>
    <w:tmpl w:val="EDE87252"/>
    <w:lvl w:ilvl="0" w:tplc="484CD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739C8"/>
    <w:multiLevelType w:val="hybridMultilevel"/>
    <w:tmpl w:val="404E61EE"/>
    <w:lvl w:ilvl="0" w:tplc="C27A4E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9"/>
    <w:rsid w:val="00076E80"/>
    <w:rsid w:val="000D371C"/>
    <w:rsid w:val="00160748"/>
    <w:rsid w:val="001922A2"/>
    <w:rsid w:val="001C3583"/>
    <w:rsid w:val="001E517B"/>
    <w:rsid w:val="00202CC3"/>
    <w:rsid w:val="00232677"/>
    <w:rsid w:val="00297E57"/>
    <w:rsid w:val="00326EA0"/>
    <w:rsid w:val="004141F9"/>
    <w:rsid w:val="00430637"/>
    <w:rsid w:val="004C73D7"/>
    <w:rsid w:val="004E5309"/>
    <w:rsid w:val="00521A64"/>
    <w:rsid w:val="00565C1B"/>
    <w:rsid w:val="00577192"/>
    <w:rsid w:val="00597725"/>
    <w:rsid w:val="005A263F"/>
    <w:rsid w:val="005D7803"/>
    <w:rsid w:val="006301A4"/>
    <w:rsid w:val="00633D04"/>
    <w:rsid w:val="006465FC"/>
    <w:rsid w:val="00785E23"/>
    <w:rsid w:val="007B66DB"/>
    <w:rsid w:val="008235DF"/>
    <w:rsid w:val="008667E2"/>
    <w:rsid w:val="00872C9C"/>
    <w:rsid w:val="0092445F"/>
    <w:rsid w:val="00940D34"/>
    <w:rsid w:val="009B40F7"/>
    <w:rsid w:val="009C6D29"/>
    <w:rsid w:val="00A64E8D"/>
    <w:rsid w:val="00B6580F"/>
    <w:rsid w:val="00B8503D"/>
    <w:rsid w:val="00B9716B"/>
    <w:rsid w:val="00BD686C"/>
    <w:rsid w:val="00C84F2E"/>
    <w:rsid w:val="00CC391C"/>
    <w:rsid w:val="00CE3EB3"/>
    <w:rsid w:val="00CF2439"/>
    <w:rsid w:val="00D56565"/>
    <w:rsid w:val="00E212E8"/>
    <w:rsid w:val="00E25A6E"/>
    <w:rsid w:val="00EE7FF2"/>
    <w:rsid w:val="00EF54F1"/>
    <w:rsid w:val="00F46F3A"/>
    <w:rsid w:val="00F8239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940D3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940D3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BF22-A71E-4466-979F-E7C23D41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2020-06-18T08:00:00Z</cp:lastPrinted>
  <dcterms:created xsi:type="dcterms:W3CDTF">2020-06-15T16:36:00Z</dcterms:created>
  <dcterms:modified xsi:type="dcterms:W3CDTF">2020-06-18T08:03:00Z</dcterms:modified>
</cp:coreProperties>
</file>