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9C1ECE" w:rsidRPr="009E198D" w:rsidTr="00E75093">
        <w:tc>
          <w:tcPr>
            <w:tcW w:w="9354" w:type="dxa"/>
          </w:tcPr>
          <w:p w:rsidR="009C1ECE" w:rsidRPr="009C1ECE" w:rsidRDefault="009C1ECE" w:rsidP="009C1ECE">
            <w:pPr>
              <w:rPr>
                <w:b/>
                <w:color w:val="000000"/>
                <w:sz w:val="32"/>
                <w:szCs w:val="32"/>
              </w:rPr>
            </w:pPr>
            <w:r w:rsidRPr="009E198D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  <w:r w:rsidRPr="009C1ECE">
              <w:rPr>
                <w:b/>
                <w:color w:val="000000"/>
                <w:sz w:val="32"/>
                <w:szCs w:val="32"/>
              </w:rPr>
              <w:t>ТЕРРИТОРИАЛЬНАЯ ИЗБИРАТЕЛЬНАЯ КОМИССИЯ</w:t>
            </w:r>
          </w:p>
          <w:p w:rsidR="009C1ECE" w:rsidRPr="00DC07B4" w:rsidRDefault="0039242D" w:rsidP="009C1ECE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DF380B">
              <w:rPr>
                <w:b/>
                <w:bCs/>
                <w:sz w:val="32"/>
                <w:szCs w:val="20"/>
              </w:rPr>
              <w:t>ЗАКРЫТОГО АДМИНИСТРАТИВНОГО ТЕРРИТОРИАЛЬНОГО ОБРАЗОВАНИЯ «</w:t>
            </w:r>
            <w:r w:rsidRPr="00623341">
              <w:rPr>
                <w:b/>
                <w:bCs/>
                <w:sz w:val="32"/>
                <w:szCs w:val="20"/>
              </w:rPr>
              <w:t>ОЗЕРНЫЙ»</w:t>
            </w:r>
          </w:p>
        </w:tc>
      </w:tr>
    </w:tbl>
    <w:p w:rsidR="009C1ECE" w:rsidRPr="009E198D" w:rsidRDefault="009C1ECE" w:rsidP="00A76535">
      <w:pPr>
        <w:spacing w:before="120" w:after="120" w:line="276" w:lineRule="auto"/>
        <w:jc w:val="center"/>
        <w:rPr>
          <w:rFonts w:eastAsia="Calibri"/>
          <w:b/>
          <w:w w:val="114"/>
          <w:sz w:val="32"/>
          <w:szCs w:val="32"/>
          <w:lang w:eastAsia="en-US"/>
        </w:rPr>
      </w:pPr>
      <w:r w:rsidRPr="009E198D">
        <w:rPr>
          <w:rFonts w:eastAsia="Calibri"/>
          <w:b/>
          <w:w w:val="114"/>
          <w:sz w:val="32"/>
          <w:szCs w:val="32"/>
          <w:lang w:eastAsia="en-US"/>
        </w:rPr>
        <w:t>ПОСТАНОВЛЕНИЕ</w:t>
      </w:r>
    </w:p>
    <w:tbl>
      <w:tblPr>
        <w:tblW w:w="9553" w:type="dxa"/>
        <w:tblLook w:val="01E0" w:firstRow="1" w:lastRow="1" w:firstColumn="1" w:lastColumn="1" w:noHBand="0" w:noVBand="0"/>
      </w:tblPr>
      <w:tblGrid>
        <w:gridCol w:w="3221"/>
        <w:gridCol w:w="3183"/>
        <w:gridCol w:w="484"/>
        <w:gridCol w:w="2665"/>
      </w:tblGrid>
      <w:tr w:rsidR="009C1ECE" w:rsidRPr="009C1ECE" w:rsidTr="002A6592">
        <w:tc>
          <w:tcPr>
            <w:tcW w:w="3221" w:type="dxa"/>
            <w:tcBorders>
              <w:bottom w:val="single" w:sz="4" w:space="0" w:color="auto"/>
            </w:tcBorders>
            <w:vAlign w:val="bottom"/>
          </w:tcPr>
          <w:p w:rsidR="009C1ECE" w:rsidRPr="009C1ECE" w:rsidRDefault="00F22D38" w:rsidP="009C1EC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08 </w:t>
            </w:r>
            <w:r w:rsidR="009C1ECE" w:rsidRPr="009C1ECE">
              <w:rPr>
                <w:sz w:val="28"/>
                <w:szCs w:val="28"/>
                <w:lang w:eastAsia="en-US"/>
              </w:rPr>
              <w:t>сентября 2024 года</w:t>
            </w:r>
          </w:p>
        </w:tc>
        <w:tc>
          <w:tcPr>
            <w:tcW w:w="3183" w:type="dxa"/>
            <w:vAlign w:val="bottom"/>
          </w:tcPr>
          <w:p w:rsidR="009C1ECE" w:rsidRPr="009C1ECE" w:rsidRDefault="009C1ECE" w:rsidP="00E7509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vAlign w:val="bottom"/>
          </w:tcPr>
          <w:p w:rsidR="009C1ECE" w:rsidRPr="009C1ECE" w:rsidRDefault="009C1ECE" w:rsidP="00E75093">
            <w:pPr>
              <w:jc w:val="right"/>
              <w:rPr>
                <w:sz w:val="28"/>
                <w:szCs w:val="28"/>
                <w:lang w:eastAsia="en-US"/>
              </w:rPr>
            </w:pPr>
            <w:r w:rsidRPr="009C1ECE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9C1ECE" w:rsidRPr="009C1ECE" w:rsidRDefault="00623341" w:rsidP="009C09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</w:t>
            </w:r>
            <w:r w:rsidR="009C1ECE" w:rsidRPr="009C1ECE">
              <w:rPr>
                <w:color w:val="000000"/>
                <w:sz w:val="28"/>
                <w:szCs w:val="28"/>
              </w:rPr>
              <w:t>/</w:t>
            </w:r>
            <w:r w:rsidR="009C1ECE" w:rsidRPr="00623341">
              <w:rPr>
                <w:sz w:val="28"/>
                <w:szCs w:val="28"/>
                <w:lang w:eastAsia="en-US"/>
              </w:rPr>
              <w:t xml:space="preserve"> </w:t>
            </w:r>
            <w:r w:rsidR="009C0924">
              <w:rPr>
                <w:sz w:val="28"/>
                <w:szCs w:val="28"/>
                <w:lang w:eastAsia="en-US"/>
              </w:rPr>
              <w:t>208</w:t>
            </w:r>
            <w:r w:rsidR="009C1ECE" w:rsidRPr="009C1ECE">
              <w:rPr>
                <w:color w:val="000000"/>
                <w:sz w:val="28"/>
                <w:szCs w:val="28"/>
              </w:rPr>
              <w:t xml:space="preserve"> -5</w:t>
            </w:r>
          </w:p>
        </w:tc>
      </w:tr>
      <w:tr w:rsidR="009C1ECE" w:rsidRPr="00DF380B" w:rsidTr="002A6592">
        <w:tc>
          <w:tcPr>
            <w:tcW w:w="3221" w:type="dxa"/>
            <w:tcBorders>
              <w:top w:val="single" w:sz="4" w:space="0" w:color="auto"/>
            </w:tcBorders>
            <w:vAlign w:val="bottom"/>
          </w:tcPr>
          <w:p w:rsidR="009C1ECE" w:rsidRPr="00ED3A57" w:rsidRDefault="009C1ECE" w:rsidP="00E75093">
            <w:pPr>
              <w:jc w:val="center"/>
              <w:rPr>
                <w:lang w:eastAsia="en-US"/>
              </w:rPr>
            </w:pPr>
          </w:p>
        </w:tc>
        <w:tc>
          <w:tcPr>
            <w:tcW w:w="3183" w:type="dxa"/>
            <w:vAlign w:val="bottom"/>
          </w:tcPr>
          <w:p w:rsidR="009C1ECE" w:rsidRPr="00DF380B" w:rsidRDefault="0039242D" w:rsidP="00E75093">
            <w:pPr>
              <w:jc w:val="center"/>
              <w:rPr>
                <w:lang w:eastAsia="en-US"/>
              </w:rPr>
            </w:pPr>
            <w:r w:rsidRPr="00DF380B">
              <w:rPr>
                <w:color w:val="000000"/>
                <w:szCs w:val="20"/>
              </w:rPr>
              <w:t>ЗАТО Озерный</w:t>
            </w:r>
          </w:p>
        </w:tc>
        <w:tc>
          <w:tcPr>
            <w:tcW w:w="484" w:type="dxa"/>
            <w:vAlign w:val="bottom"/>
          </w:tcPr>
          <w:p w:rsidR="009C1ECE" w:rsidRPr="00DF380B" w:rsidRDefault="009C1ECE" w:rsidP="00E75093">
            <w:pPr>
              <w:jc w:val="right"/>
              <w:rPr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:rsidR="009C1ECE" w:rsidRPr="00DF380B" w:rsidRDefault="009C1ECE" w:rsidP="00E75093">
            <w:pPr>
              <w:jc w:val="center"/>
              <w:rPr>
                <w:lang w:eastAsia="en-US"/>
              </w:rPr>
            </w:pPr>
          </w:p>
        </w:tc>
      </w:tr>
    </w:tbl>
    <w:p w:rsidR="009C1ECE" w:rsidRDefault="009C1ECE" w:rsidP="009C1ECE">
      <w:pPr>
        <w:spacing w:before="360" w:after="360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r w:rsidRPr="00DF380B">
        <w:rPr>
          <w:rFonts w:eastAsia="Calibri"/>
          <w:b/>
          <w:sz w:val="28"/>
          <w:szCs w:val="28"/>
          <w:lang w:eastAsia="en-US"/>
        </w:rPr>
        <w:t>О подписании протокола №</w:t>
      </w:r>
      <w:r w:rsidR="00BD21C0" w:rsidRPr="00DF380B">
        <w:rPr>
          <w:rFonts w:eastAsia="Calibri"/>
          <w:b/>
          <w:sz w:val="28"/>
          <w:szCs w:val="28"/>
          <w:lang w:eastAsia="en-US"/>
        </w:rPr>
        <w:t> </w:t>
      </w:r>
      <w:proofErr w:type="gramStart"/>
      <w:r w:rsidRPr="00DF380B">
        <w:rPr>
          <w:rFonts w:eastAsia="Calibri"/>
          <w:b/>
          <w:sz w:val="28"/>
          <w:szCs w:val="28"/>
          <w:lang w:eastAsia="en-US"/>
        </w:rPr>
        <w:t>1</w:t>
      </w:r>
      <w:proofErr w:type="gramEnd"/>
      <w:r w:rsidRPr="00DF380B">
        <w:rPr>
          <w:rFonts w:eastAsia="Calibri"/>
          <w:b/>
          <w:sz w:val="28"/>
          <w:szCs w:val="28"/>
          <w:lang w:eastAsia="en-US"/>
        </w:rPr>
        <w:t xml:space="preserve"> об итогах голосования </w:t>
      </w:r>
      <w:r w:rsidRPr="00DF380B">
        <w:rPr>
          <w:rFonts w:eastAsia="Calibri"/>
          <w:b/>
          <w:sz w:val="28"/>
          <w:szCs w:val="28"/>
          <w:lang w:eastAsia="en-US"/>
        </w:rPr>
        <w:br/>
        <w:t xml:space="preserve">на территории </w:t>
      </w:r>
      <w:r w:rsidR="0039242D" w:rsidRPr="00DF380B">
        <w:rPr>
          <w:rFonts w:eastAsia="Calibri"/>
          <w:b/>
          <w:sz w:val="28"/>
          <w:szCs w:val="28"/>
          <w:lang w:eastAsia="en-US"/>
        </w:rPr>
        <w:t xml:space="preserve">закрытого административного </w:t>
      </w:r>
      <w:r w:rsidR="0039242D" w:rsidRPr="00DF380B">
        <w:rPr>
          <w:rFonts w:eastAsia="Calibri"/>
          <w:b/>
          <w:sz w:val="28"/>
          <w:szCs w:val="28"/>
          <w:lang w:eastAsia="en-US"/>
        </w:rPr>
        <w:br/>
        <w:t>территориального образования «Озерный»</w:t>
      </w:r>
      <w:r w:rsidRPr="00DF380B">
        <w:rPr>
          <w:rFonts w:eastAsia="Calibri"/>
          <w:b/>
          <w:sz w:val="28"/>
          <w:szCs w:val="28"/>
          <w:lang w:eastAsia="en-US"/>
        </w:rPr>
        <w:br/>
        <w:t xml:space="preserve"> по </w:t>
      </w:r>
      <w:proofErr w:type="spellStart"/>
      <w:r w:rsidRPr="00DF380B">
        <w:rPr>
          <w:rFonts w:eastAsia="Calibri"/>
          <w:b/>
          <w:sz w:val="28"/>
          <w:szCs w:val="28"/>
          <w:lang w:eastAsia="en-US"/>
        </w:rPr>
        <w:t>Бологовскому</w:t>
      </w:r>
      <w:proofErr w:type="spellEnd"/>
      <w:r w:rsidRPr="00DF380B">
        <w:rPr>
          <w:rFonts w:eastAsia="Calibri"/>
          <w:b/>
          <w:sz w:val="28"/>
          <w:szCs w:val="28"/>
          <w:lang w:eastAsia="en-US"/>
        </w:rPr>
        <w:t xml:space="preserve"> одномандатному избирательному округу № 15 </w:t>
      </w:r>
      <w:r w:rsidRPr="00DF380B">
        <w:rPr>
          <w:rFonts w:eastAsia="Calibri"/>
          <w:b/>
          <w:sz w:val="28"/>
          <w:szCs w:val="28"/>
          <w:lang w:eastAsia="en-US"/>
        </w:rPr>
        <w:br/>
        <w:t xml:space="preserve">на дополнительных выборах депутата Законодательного Собрания </w:t>
      </w:r>
      <w:r w:rsidRPr="00DF380B">
        <w:rPr>
          <w:rFonts w:eastAsia="Calibri"/>
          <w:b/>
          <w:sz w:val="28"/>
          <w:szCs w:val="28"/>
          <w:lang w:eastAsia="en-US"/>
        </w:rPr>
        <w:br/>
        <w:t xml:space="preserve">Тверской области седьмого созыва </w:t>
      </w:r>
      <w:r w:rsidRPr="00DF380B">
        <w:rPr>
          <w:rFonts w:eastAsia="Calibri"/>
          <w:b/>
          <w:sz w:val="28"/>
          <w:szCs w:val="28"/>
          <w:lang w:eastAsia="en-US"/>
        </w:rPr>
        <w:br/>
        <w:t>8 сентября 2024 года</w:t>
      </w:r>
      <w:bookmarkEnd w:id="0"/>
    </w:p>
    <w:p w:rsidR="009C1ECE" w:rsidRPr="00DF380B" w:rsidRDefault="009C1ECE" w:rsidP="009C1ECE">
      <w:pPr>
        <w:pStyle w:val="a3"/>
        <w:spacing w:before="360" w:line="372" w:lineRule="auto"/>
        <w:ind w:firstLine="709"/>
        <w:jc w:val="both"/>
        <w:rPr>
          <w:b/>
          <w:w w:val="114"/>
          <w:sz w:val="28"/>
          <w:szCs w:val="28"/>
        </w:rPr>
      </w:pPr>
      <w:r>
        <w:rPr>
          <w:sz w:val="28"/>
          <w:szCs w:val="28"/>
        </w:rPr>
        <w:t>Н</w:t>
      </w:r>
      <w:r w:rsidRPr="004B091D">
        <w:rPr>
          <w:sz w:val="28"/>
          <w:szCs w:val="28"/>
        </w:rPr>
        <w:t xml:space="preserve">а основании </w:t>
      </w:r>
      <w:r>
        <w:rPr>
          <w:sz w:val="28"/>
          <w:szCs w:val="28"/>
        </w:rPr>
        <w:t>первых экземпляров протоколов №</w:t>
      </w:r>
      <w:r w:rsidR="0039242D">
        <w:rPr>
          <w:sz w:val="28"/>
          <w:szCs w:val="28"/>
        </w:rPr>
        <w:t> </w:t>
      </w:r>
      <w:r>
        <w:rPr>
          <w:sz w:val="28"/>
          <w:szCs w:val="28"/>
        </w:rPr>
        <w:t>1 участковых избирательных комиссий избирательных участков №</w:t>
      </w:r>
      <w:r w:rsidR="00595535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39242D" w:rsidRPr="00623341">
        <w:rPr>
          <w:sz w:val="28"/>
          <w:szCs w:val="28"/>
        </w:rPr>
        <w:t>578 – 582</w:t>
      </w:r>
      <w:r w:rsidR="0039242D">
        <w:rPr>
          <w:sz w:val="28"/>
          <w:szCs w:val="28"/>
        </w:rPr>
        <w:t xml:space="preserve"> </w:t>
      </w:r>
      <w:r w:rsidRPr="00F83D0D">
        <w:rPr>
          <w:sz w:val="28"/>
          <w:szCs w:val="28"/>
        </w:rPr>
        <w:t>об итогах голосования</w:t>
      </w:r>
      <w:r>
        <w:rPr>
          <w:sz w:val="28"/>
          <w:szCs w:val="28"/>
        </w:rPr>
        <w:t xml:space="preserve"> по </w:t>
      </w:r>
      <w:proofErr w:type="spellStart"/>
      <w:r w:rsidR="00B41C8E" w:rsidRPr="00595535">
        <w:rPr>
          <w:rFonts w:eastAsia="Calibri"/>
          <w:sz w:val="28"/>
          <w:szCs w:val="28"/>
          <w:lang w:eastAsia="en-US"/>
        </w:rPr>
        <w:t>Бологовскому</w:t>
      </w:r>
      <w:proofErr w:type="spellEnd"/>
      <w:r w:rsidR="00B41C8E" w:rsidRPr="00595535">
        <w:rPr>
          <w:rFonts w:eastAsia="Calibri"/>
          <w:sz w:val="28"/>
          <w:szCs w:val="28"/>
          <w:lang w:eastAsia="en-US"/>
        </w:rPr>
        <w:t xml:space="preserve"> одномандатному избирательному округу № 15</w:t>
      </w:r>
      <w:r>
        <w:rPr>
          <w:sz w:val="28"/>
          <w:szCs w:val="28"/>
        </w:rPr>
        <w:t xml:space="preserve">, </w:t>
      </w:r>
      <w:r w:rsidRPr="004B091D">
        <w:rPr>
          <w:sz w:val="28"/>
          <w:szCs w:val="28"/>
        </w:rPr>
        <w:t>статьи 2</w:t>
      </w:r>
      <w:r>
        <w:rPr>
          <w:sz w:val="28"/>
          <w:szCs w:val="28"/>
        </w:rPr>
        <w:t>6</w:t>
      </w:r>
      <w:r w:rsidRPr="004B091D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12.06.2002 № 67-ФЗ </w:t>
      </w:r>
      <w:r w:rsidRPr="004B091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 (далее – Федеральный закон), статьи 2</w:t>
      </w:r>
      <w:r>
        <w:rPr>
          <w:sz w:val="28"/>
          <w:szCs w:val="28"/>
        </w:rPr>
        <w:t>2</w:t>
      </w:r>
      <w:r w:rsidRPr="004B091D">
        <w:rPr>
          <w:sz w:val="28"/>
          <w:szCs w:val="28"/>
        </w:rPr>
        <w:t xml:space="preserve"> Избирательного кодекса Тверской области</w:t>
      </w:r>
      <w:r w:rsidRPr="00F44E31">
        <w:rPr>
          <w:sz w:val="28"/>
          <w:szCs w:val="28"/>
        </w:rPr>
        <w:t xml:space="preserve"> </w:t>
      </w:r>
      <w:r>
        <w:rPr>
          <w:sz w:val="28"/>
          <w:szCs w:val="28"/>
        </w:rPr>
        <w:t>от 07.04.2003 № 20-ЗО (далее – Избирательный кодекс)</w:t>
      </w:r>
      <w:r w:rsidRPr="004B091D">
        <w:rPr>
          <w:sz w:val="28"/>
          <w:szCs w:val="28"/>
        </w:rPr>
        <w:t>, в соответствии со статьей 6</w:t>
      </w:r>
      <w:r>
        <w:rPr>
          <w:sz w:val="28"/>
          <w:szCs w:val="28"/>
        </w:rPr>
        <w:t>9</w:t>
      </w:r>
      <w:r w:rsidRPr="004B091D">
        <w:rPr>
          <w:sz w:val="28"/>
          <w:szCs w:val="28"/>
        </w:rPr>
        <w:t xml:space="preserve"> Федерального закона, статьей 6</w:t>
      </w:r>
      <w:r>
        <w:rPr>
          <w:sz w:val="28"/>
          <w:szCs w:val="28"/>
        </w:rPr>
        <w:t>5</w:t>
      </w:r>
      <w:r w:rsidRPr="004B091D">
        <w:rPr>
          <w:sz w:val="28"/>
          <w:szCs w:val="28"/>
        </w:rPr>
        <w:t xml:space="preserve"> </w:t>
      </w:r>
      <w:r w:rsidRPr="00DF380B">
        <w:rPr>
          <w:sz w:val="28"/>
          <w:szCs w:val="28"/>
        </w:rPr>
        <w:t xml:space="preserve">Избирательного кодекса Тверской области, территориальная избирательная комиссия </w:t>
      </w:r>
      <w:r w:rsidR="0039242D" w:rsidRPr="00DF380B">
        <w:rPr>
          <w:sz w:val="28"/>
          <w:szCs w:val="28"/>
        </w:rPr>
        <w:t>закрытого административного территориального образования «Озерный»</w:t>
      </w:r>
      <w:r w:rsidR="0039242D" w:rsidRPr="00DF380B">
        <w:rPr>
          <w:b/>
          <w:spacing w:val="30"/>
          <w:sz w:val="28"/>
          <w:szCs w:val="28"/>
        </w:rPr>
        <w:t xml:space="preserve"> </w:t>
      </w:r>
      <w:r w:rsidRPr="00DF380B">
        <w:rPr>
          <w:b/>
          <w:spacing w:val="30"/>
          <w:sz w:val="28"/>
          <w:szCs w:val="28"/>
        </w:rPr>
        <w:t>постановляет</w:t>
      </w:r>
      <w:r w:rsidR="00595535" w:rsidRPr="00DF380B">
        <w:rPr>
          <w:sz w:val="28"/>
          <w:szCs w:val="28"/>
        </w:rPr>
        <w:t>:</w:t>
      </w:r>
    </w:p>
    <w:p w:rsidR="00BD21C0" w:rsidRPr="00DF380B" w:rsidRDefault="00BD21C0" w:rsidP="00BD21C0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w w:val="114"/>
          <w:sz w:val="28"/>
          <w:szCs w:val="28"/>
        </w:rPr>
      </w:pPr>
      <w:r w:rsidRPr="00DF380B">
        <w:rPr>
          <w:rFonts w:eastAsia="Calibri"/>
          <w:sz w:val="28"/>
          <w:szCs w:val="28"/>
          <w:lang w:eastAsia="en-US"/>
        </w:rPr>
        <w:t xml:space="preserve">Подписать протокола № 1 об итогах голосования на территории </w:t>
      </w:r>
      <w:r w:rsidR="0039242D" w:rsidRPr="00DF380B">
        <w:rPr>
          <w:sz w:val="28"/>
          <w:szCs w:val="28"/>
        </w:rPr>
        <w:t xml:space="preserve">закрытого административного территориального образования «Озерный» </w:t>
      </w:r>
      <w:r w:rsidR="0039242D" w:rsidRPr="00DF380B">
        <w:rPr>
          <w:sz w:val="28"/>
          <w:szCs w:val="28"/>
        </w:rPr>
        <w:br/>
      </w:r>
      <w:r w:rsidRPr="00DF380B">
        <w:rPr>
          <w:rFonts w:eastAsia="Calibri"/>
          <w:sz w:val="28"/>
          <w:szCs w:val="28"/>
          <w:lang w:eastAsia="en-US"/>
        </w:rPr>
        <w:t xml:space="preserve">по </w:t>
      </w:r>
      <w:proofErr w:type="spellStart"/>
      <w:r w:rsidRPr="00DF380B">
        <w:rPr>
          <w:rFonts w:eastAsia="Calibri"/>
          <w:sz w:val="28"/>
          <w:szCs w:val="28"/>
          <w:lang w:eastAsia="en-US"/>
        </w:rPr>
        <w:t>Бологовскому</w:t>
      </w:r>
      <w:proofErr w:type="spellEnd"/>
      <w:r w:rsidRPr="00DF380B">
        <w:rPr>
          <w:rFonts w:eastAsia="Calibri"/>
          <w:sz w:val="28"/>
          <w:szCs w:val="28"/>
          <w:lang w:eastAsia="en-US"/>
        </w:rPr>
        <w:t xml:space="preserve"> одномандатному избирательному округу № 15 </w:t>
      </w:r>
      <w:r w:rsidR="0039242D" w:rsidRPr="00DF380B">
        <w:rPr>
          <w:rFonts w:eastAsia="Calibri"/>
          <w:sz w:val="28"/>
          <w:szCs w:val="28"/>
          <w:lang w:eastAsia="en-US"/>
        </w:rPr>
        <w:br/>
      </w:r>
      <w:r w:rsidRPr="00DF380B">
        <w:rPr>
          <w:rFonts w:eastAsia="Calibri"/>
          <w:sz w:val="28"/>
          <w:szCs w:val="28"/>
          <w:lang w:eastAsia="en-US"/>
        </w:rPr>
        <w:t>на дополнительных выборах депутата Законодательного Собрания Тверской области седьмого созыва 8 сентября 2024 года</w:t>
      </w:r>
      <w:r w:rsidR="00123CD1" w:rsidRPr="00DF380B">
        <w:rPr>
          <w:rFonts w:eastAsia="Calibri"/>
          <w:sz w:val="28"/>
          <w:szCs w:val="28"/>
          <w:lang w:eastAsia="en-US"/>
        </w:rPr>
        <w:t>.</w:t>
      </w:r>
    </w:p>
    <w:p w:rsidR="009C1ECE" w:rsidRPr="00DF380B" w:rsidRDefault="009C1ECE" w:rsidP="009C1ECE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line="372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F380B">
        <w:rPr>
          <w:rFonts w:eastAsia="Calibri"/>
          <w:sz w:val="28"/>
          <w:szCs w:val="28"/>
          <w:lang w:eastAsia="en-US"/>
        </w:rPr>
        <w:lastRenderedPageBreak/>
        <w:t xml:space="preserve">Направить настоящее постановление в территориальную избирательную комиссию </w:t>
      </w:r>
      <w:proofErr w:type="spellStart"/>
      <w:r w:rsidR="0039242D" w:rsidRPr="00DF380B">
        <w:rPr>
          <w:rFonts w:eastAsia="Calibri"/>
          <w:sz w:val="28"/>
          <w:szCs w:val="28"/>
          <w:lang w:eastAsia="en-US"/>
        </w:rPr>
        <w:t>Бологовского</w:t>
      </w:r>
      <w:proofErr w:type="spellEnd"/>
      <w:r w:rsidRPr="00DF380B">
        <w:rPr>
          <w:rFonts w:eastAsia="Calibri"/>
          <w:sz w:val="28"/>
          <w:szCs w:val="28"/>
          <w:lang w:eastAsia="en-US"/>
        </w:rPr>
        <w:t xml:space="preserve"> </w:t>
      </w:r>
      <w:r w:rsidR="0039242D" w:rsidRPr="00DF380B">
        <w:rPr>
          <w:rFonts w:eastAsia="Calibri"/>
          <w:sz w:val="28"/>
          <w:szCs w:val="28"/>
          <w:lang w:eastAsia="en-US"/>
        </w:rPr>
        <w:t xml:space="preserve">района </w:t>
      </w:r>
      <w:r w:rsidRPr="00DF380B">
        <w:rPr>
          <w:rFonts w:eastAsia="Calibri"/>
          <w:sz w:val="28"/>
          <w:szCs w:val="28"/>
          <w:lang w:eastAsia="en-US"/>
        </w:rPr>
        <w:t>с полномочиями окружной избирательной комиссии.</w:t>
      </w:r>
    </w:p>
    <w:p w:rsidR="009C1ECE" w:rsidRPr="00DF380B" w:rsidRDefault="009C1ECE" w:rsidP="009C1ECE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240" w:line="372" w:lineRule="auto"/>
        <w:ind w:left="0" w:firstLine="709"/>
        <w:jc w:val="both"/>
        <w:rPr>
          <w:w w:val="114"/>
          <w:sz w:val="28"/>
          <w:szCs w:val="28"/>
        </w:rPr>
      </w:pPr>
      <w:proofErr w:type="gramStart"/>
      <w:r w:rsidRPr="00DF380B">
        <w:rPr>
          <w:sz w:val="28"/>
          <w:szCs w:val="28"/>
        </w:rPr>
        <w:t>Разместить</w:t>
      </w:r>
      <w:proofErr w:type="gramEnd"/>
      <w:r w:rsidRPr="00DF380B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39242D" w:rsidRPr="00DF380B">
        <w:rPr>
          <w:sz w:val="28"/>
          <w:szCs w:val="28"/>
        </w:rPr>
        <w:t xml:space="preserve">закрытого административного территориального образования «Озерный» </w:t>
      </w:r>
      <w:r w:rsidRPr="00DF380B">
        <w:rPr>
          <w:sz w:val="28"/>
          <w:szCs w:val="28"/>
        </w:rPr>
        <w:t>в информационно-телекоммуникационной сети «Интернет».</w:t>
      </w:r>
    </w:p>
    <w:tbl>
      <w:tblPr>
        <w:tblW w:w="9396" w:type="dxa"/>
        <w:tblLook w:val="0000" w:firstRow="0" w:lastRow="0" w:firstColumn="0" w:lastColumn="0" w:noHBand="0" w:noVBand="0"/>
      </w:tblPr>
      <w:tblGrid>
        <w:gridCol w:w="4248"/>
        <w:gridCol w:w="2880"/>
        <w:gridCol w:w="2268"/>
      </w:tblGrid>
      <w:tr w:rsidR="0039242D" w:rsidRPr="00DF380B" w:rsidTr="00FE0DC9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39242D" w:rsidRPr="00DF380B" w:rsidRDefault="0039242D" w:rsidP="0039242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F380B">
              <w:rPr>
                <w:sz w:val="28"/>
                <w:szCs w:val="28"/>
              </w:rPr>
              <w:t>Председатель</w:t>
            </w:r>
            <w:r w:rsidRPr="00DF380B">
              <w:rPr>
                <w:sz w:val="28"/>
                <w:szCs w:val="28"/>
              </w:rPr>
              <w:br/>
              <w:t xml:space="preserve"> территориальной избирательной комиссии ЗАТО «Озерный»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  <w:vAlign w:val="bottom"/>
          </w:tcPr>
          <w:p w:rsidR="0039242D" w:rsidRPr="00DF380B" w:rsidRDefault="0039242D" w:rsidP="0039242D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39242D" w:rsidRPr="00DF380B" w:rsidRDefault="0039242D" w:rsidP="0039242D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DF380B">
              <w:rPr>
                <w:sz w:val="28"/>
                <w:szCs w:val="28"/>
              </w:rPr>
              <w:t>Т.И. Комарова</w:t>
            </w:r>
          </w:p>
        </w:tc>
      </w:tr>
      <w:tr w:rsidR="0039242D" w:rsidRPr="00DF380B" w:rsidTr="00FE0DC9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39242D" w:rsidRPr="00DF380B" w:rsidRDefault="0039242D" w:rsidP="0039242D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</w:tcPr>
          <w:p w:rsidR="0039242D" w:rsidRPr="00DF380B" w:rsidRDefault="0039242D" w:rsidP="0039242D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39242D" w:rsidRPr="00DF380B" w:rsidRDefault="0039242D" w:rsidP="0039242D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39242D" w:rsidRPr="0039242D" w:rsidTr="00FE0DC9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242D" w:rsidRPr="00DF380B" w:rsidRDefault="0039242D" w:rsidP="0039242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F380B">
              <w:rPr>
                <w:sz w:val="28"/>
                <w:szCs w:val="28"/>
              </w:rPr>
              <w:t>Секретарь</w:t>
            </w:r>
            <w:r w:rsidRPr="00DF380B">
              <w:rPr>
                <w:sz w:val="28"/>
                <w:szCs w:val="28"/>
              </w:rPr>
              <w:br/>
              <w:t>территориальной избирательной комиссии ЗАТО «Озерный»</w:t>
            </w:r>
            <w:r w:rsidRPr="00DF380B">
              <w:rPr>
                <w:i/>
                <w:sz w:val="28"/>
                <w:szCs w:val="28"/>
              </w:rPr>
              <w:t xml:space="preserve"> </w:t>
            </w:r>
            <w:r w:rsidRPr="00DF380B">
              <w:rPr>
                <w:i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  <w:vAlign w:val="bottom"/>
          </w:tcPr>
          <w:p w:rsidR="0039242D" w:rsidRPr="00DF380B" w:rsidRDefault="0039242D" w:rsidP="0039242D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39242D" w:rsidRPr="0039242D" w:rsidRDefault="0039242D" w:rsidP="0039242D">
            <w:pPr>
              <w:autoSpaceDE w:val="0"/>
              <w:autoSpaceDN w:val="0"/>
              <w:jc w:val="right"/>
              <w:rPr>
                <w:szCs w:val="28"/>
              </w:rPr>
            </w:pPr>
            <w:r w:rsidRPr="00DF380B">
              <w:rPr>
                <w:sz w:val="28"/>
                <w:szCs w:val="28"/>
              </w:rPr>
              <w:t>Ж.А. Середа</w:t>
            </w:r>
          </w:p>
        </w:tc>
      </w:tr>
    </w:tbl>
    <w:p w:rsidR="00B1614C" w:rsidRDefault="00B1614C" w:rsidP="0039242D">
      <w:pPr>
        <w:tabs>
          <w:tab w:val="left" w:pos="1134"/>
        </w:tabs>
        <w:spacing w:after="240" w:line="372" w:lineRule="auto"/>
        <w:jc w:val="both"/>
      </w:pPr>
    </w:p>
    <w:sectPr w:rsidR="00B1614C" w:rsidSect="0088312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148" w:rsidRDefault="009D1148" w:rsidP="00883127">
      <w:r>
        <w:separator/>
      </w:r>
    </w:p>
  </w:endnote>
  <w:endnote w:type="continuationSeparator" w:id="0">
    <w:p w:rsidR="009D1148" w:rsidRDefault="009D1148" w:rsidP="0088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148" w:rsidRDefault="009D1148" w:rsidP="00883127">
      <w:r>
        <w:separator/>
      </w:r>
    </w:p>
  </w:footnote>
  <w:footnote w:type="continuationSeparator" w:id="0">
    <w:p w:rsidR="009D1148" w:rsidRDefault="009D1148" w:rsidP="00883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2329895"/>
      <w:docPartObj>
        <w:docPartGallery w:val="Page Numbers (Top of Page)"/>
        <w:docPartUnique/>
      </w:docPartObj>
    </w:sdtPr>
    <w:sdtEndPr/>
    <w:sdtContent>
      <w:p w:rsidR="00883127" w:rsidRDefault="0088312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D38">
          <w:rPr>
            <w:noProof/>
          </w:rPr>
          <w:t>2</w:t>
        </w:r>
        <w:r>
          <w:fldChar w:fldCharType="end"/>
        </w:r>
      </w:p>
    </w:sdtContent>
  </w:sdt>
  <w:p w:rsidR="00883127" w:rsidRDefault="008831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807E9"/>
    <w:multiLevelType w:val="hybridMultilevel"/>
    <w:tmpl w:val="EA66E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AF"/>
    <w:rsid w:val="00061D41"/>
    <w:rsid w:val="00123CD1"/>
    <w:rsid w:val="0017607B"/>
    <w:rsid w:val="002033EC"/>
    <w:rsid w:val="00274BBD"/>
    <w:rsid w:val="00294E44"/>
    <w:rsid w:val="002A6592"/>
    <w:rsid w:val="0039242D"/>
    <w:rsid w:val="00536589"/>
    <w:rsid w:val="00590115"/>
    <w:rsid w:val="00595535"/>
    <w:rsid w:val="00623341"/>
    <w:rsid w:val="00883127"/>
    <w:rsid w:val="009519AF"/>
    <w:rsid w:val="00982EF9"/>
    <w:rsid w:val="009C0924"/>
    <w:rsid w:val="009C1ECE"/>
    <w:rsid w:val="009D1148"/>
    <w:rsid w:val="00A76535"/>
    <w:rsid w:val="00B1614C"/>
    <w:rsid w:val="00B41C8E"/>
    <w:rsid w:val="00BD21C0"/>
    <w:rsid w:val="00DE6763"/>
    <w:rsid w:val="00DF380B"/>
    <w:rsid w:val="00E467A4"/>
    <w:rsid w:val="00F22D38"/>
    <w:rsid w:val="00FE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C1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rsid w:val="009C1ECE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8831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831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31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C1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rsid w:val="009C1ECE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8831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831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31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user</cp:lastModifiedBy>
  <cp:revision>7</cp:revision>
  <cp:lastPrinted>2024-09-08T14:06:00Z</cp:lastPrinted>
  <dcterms:created xsi:type="dcterms:W3CDTF">2024-08-30T14:44:00Z</dcterms:created>
  <dcterms:modified xsi:type="dcterms:W3CDTF">2024-09-13T11:11:00Z</dcterms:modified>
</cp:coreProperties>
</file>